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FFE" w:rsidRDefault="00EB3FFE">
      <w:pPr>
        <w:rPr>
          <w:lang w:val="en-GB"/>
        </w:rPr>
      </w:pPr>
    </w:p>
    <w:p w:rsidR="00EB3FFE" w:rsidRDefault="00EB3FFE" w:rsidP="00EB3FFE">
      <w:pPr>
        <w:jc w:val="center"/>
        <w:rPr>
          <w:lang w:val="en-GB"/>
        </w:rPr>
      </w:pPr>
      <w:r w:rsidRPr="00536DEA">
        <w:rPr>
          <w:noProof/>
        </w:rPr>
        <w:drawing>
          <wp:inline distT="0" distB="0" distL="0" distR="0">
            <wp:extent cx="2743200" cy="1417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FFE" w:rsidRDefault="00EB3FFE" w:rsidP="00EB3FFE">
      <w:pPr>
        <w:jc w:val="center"/>
        <w:rPr>
          <w:lang w:val="en-GB"/>
        </w:rPr>
      </w:pPr>
    </w:p>
    <w:p w:rsidR="0079612C" w:rsidRDefault="00B34137">
      <w:pPr>
        <w:rPr>
          <w:lang w:val="en-GB"/>
        </w:rPr>
      </w:pPr>
      <w:r>
        <w:rPr>
          <w:lang w:val="en-GB"/>
        </w:rPr>
        <w:t xml:space="preserve">SAPA PROVINCIAL CONFERENCE PROGRAM </w:t>
      </w:r>
      <w:r w:rsidR="007415B5">
        <w:rPr>
          <w:lang w:val="en-GB"/>
        </w:rPr>
        <w:t>28</w:t>
      </w:r>
      <w:r w:rsidR="006408DC">
        <w:rPr>
          <w:vertAlign w:val="superscript"/>
          <w:lang w:val="en-GB"/>
        </w:rPr>
        <w:t xml:space="preserve">th </w:t>
      </w:r>
      <w:r w:rsidR="00531CEF">
        <w:rPr>
          <w:lang w:val="en-GB"/>
        </w:rPr>
        <w:t xml:space="preserve">  to 2</w:t>
      </w:r>
      <w:r w:rsidR="006408DC">
        <w:rPr>
          <w:lang w:val="en-GB"/>
        </w:rPr>
        <w:t>9</w:t>
      </w:r>
      <w:r w:rsidR="006408DC">
        <w:rPr>
          <w:vertAlign w:val="superscript"/>
          <w:lang w:val="en-GB"/>
        </w:rPr>
        <w:t xml:space="preserve">th </w:t>
      </w:r>
      <w:r w:rsidR="006408DC">
        <w:rPr>
          <w:lang w:val="en-GB"/>
        </w:rPr>
        <w:t>MAY</w:t>
      </w:r>
      <w:r w:rsidR="00531CEF">
        <w:rPr>
          <w:lang w:val="en-GB"/>
        </w:rPr>
        <w:t xml:space="preserve"> 202</w:t>
      </w:r>
      <w:r w:rsidR="006408DC">
        <w:rPr>
          <w:lang w:val="en-GB"/>
        </w:rPr>
        <w:t>6</w:t>
      </w:r>
    </w:p>
    <w:p w:rsidR="0079612C" w:rsidRPr="00531CEF" w:rsidRDefault="00B34137" w:rsidP="006408DC">
      <w:pPr>
        <w:ind w:left="-5" w:right="17"/>
        <w:rPr>
          <w:b/>
        </w:rPr>
      </w:pPr>
      <w:r w:rsidRPr="00EB3FFE">
        <w:rPr>
          <w:b/>
          <w:lang w:val="en-GB"/>
        </w:rPr>
        <w:t xml:space="preserve">THEME: </w:t>
      </w:r>
      <w:r w:rsidR="006408DC">
        <w:t>“</w:t>
      </w:r>
      <w:r w:rsidR="006408DC" w:rsidRPr="00030F87">
        <w:rPr>
          <w:b/>
        </w:rPr>
        <w:t xml:space="preserve">Leading </w:t>
      </w:r>
      <w:r w:rsidR="006408DC">
        <w:rPr>
          <w:b/>
        </w:rPr>
        <w:t>Innovative and Resilient schools for the next generation</w:t>
      </w:r>
      <w:r w:rsidR="006408DC" w:rsidRPr="00030F87">
        <w:rPr>
          <w:b/>
        </w:rPr>
        <w:t>”</w:t>
      </w:r>
    </w:p>
    <w:p w:rsidR="001E1707" w:rsidRPr="00306D43" w:rsidRDefault="001E1707">
      <w:pPr>
        <w:rPr>
          <w:b/>
          <w:lang w:val="en-GB"/>
        </w:rPr>
      </w:pPr>
      <w:r w:rsidRPr="00306D43">
        <w:rPr>
          <w:b/>
          <w:lang w:val="en-GB"/>
        </w:rPr>
        <w:t xml:space="preserve">Programme Director: </w:t>
      </w:r>
    </w:p>
    <w:p w:rsidR="0079612C" w:rsidRPr="00306D43" w:rsidRDefault="00B34137">
      <w:pPr>
        <w:rPr>
          <w:b/>
          <w:lang w:val="en-GB"/>
        </w:rPr>
      </w:pPr>
      <w:r w:rsidRPr="00306D43">
        <w:rPr>
          <w:b/>
          <w:lang w:val="en-GB"/>
        </w:rPr>
        <w:t>Day One:</w:t>
      </w:r>
      <w:r w:rsidR="006408DC">
        <w:rPr>
          <w:b/>
          <w:lang w:val="en-GB"/>
        </w:rPr>
        <w:t>28</w:t>
      </w:r>
      <w:r w:rsidR="006408DC" w:rsidRPr="006408DC">
        <w:rPr>
          <w:b/>
          <w:vertAlign w:val="superscript"/>
          <w:lang w:val="en-GB"/>
        </w:rPr>
        <w:t>th</w:t>
      </w:r>
      <w:r w:rsidR="006408DC">
        <w:rPr>
          <w:b/>
          <w:lang w:val="en-GB"/>
        </w:rPr>
        <w:t xml:space="preserve"> MAY 2026</w:t>
      </w:r>
    </w:p>
    <w:tbl>
      <w:tblPr>
        <w:tblStyle w:val="TableGrid"/>
        <w:tblW w:w="13651" w:type="dxa"/>
        <w:tblLook w:val="04A0" w:firstRow="1" w:lastRow="0" w:firstColumn="1" w:lastColumn="0" w:noHBand="0" w:noVBand="1"/>
      </w:tblPr>
      <w:tblGrid>
        <w:gridCol w:w="2591"/>
        <w:gridCol w:w="3411"/>
        <w:gridCol w:w="8"/>
        <w:gridCol w:w="3815"/>
        <w:gridCol w:w="3826"/>
      </w:tblGrid>
      <w:tr w:rsidR="0079612C" w:rsidTr="00531CEF">
        <w:trPr>
          <w:gridAfter w:val="1"/>
          <w:wAfter w:w="3826" w:type="dxa"/>
        </w:trPr>
        <w:tc>
          <w:tcPr>
            <w:tcW w:w="2591" w:type="dxa"/>
          </w:tcPr>
          <w:p w:rsidR="0079612C" w:rsidRPr="00372E73" w:rsidRDefault="00B34137">
            <w:pPr>
              <w:spacing w:after="0" w:line="240" w:lineRule="auto"/>
              <w:rPr>
                <w:b/>
                <w:lang w:val="en-GB"/>
              </w:rPr>
            </w:pPr>
            <w:r w:rsidRPr="00372E73">
              <w:rPr>
                <w:b/>
                <w:lang w:val="en-GB"/>
              </w:rPr>
              <w:t>Time</w:t>
            </w:r>
          </w:p>
        </w:tc>
        <w:tc>
          <w:tcPr>
            <w:tcW w:w="3419" w:type="dxa"/>
            <w:gridSpan w:val="2"/>
          </w:tcPr>
          <w:p w:rsidR="0079612C" w:rsidRPr="00372E73" w:rsidRDefault="00B34137">
            <w:pPr>
              <w:spacing w:after="0" w:line="240" w:lineRule="auto"/>
              <w:rPr>
                <w:b/>
                <w:lang w:val="en-GB"/>
              </w:rPr>
            </w:pPr>
            <w:r w:rsidRPr="00372E73">
              <w:rPr>
                <w:b/>
                <w:lang w:val="en-GB"/>
              </w:rPr>
              <w:t>Item</w:t>
            </w:r>
          </w:p>
        </w:tc>
        <w:tc>
          <w:tcPr>
            <w:tcW w:w="3815" w:type="dxa"/>
          </w:tcPr>
          <w:p w:rsidR="0079612C" w:rsidRPr="00372E73" w:rsidRDefault="00B34137">
            <w:pPr>
              <w:spacing w:after="0" w:line="240" w:lineRule="auto"/>
              <w:rPr>
                <w:b/>
                <w:lang w:val="en-GB"/>
              </w:rPr>
            </w:pPr>
            <w:r w:rsidRPr="00372E73">
              <w:rPr>
                <w:b/>
                <w:lang w:val="en-GB"/>
              </w:rPr>
              <w:t>Responsibility</w:t>
            </w:r>
          </w:p>
        </w:tc>
      </w:tr>
      <w:tr w:rsidR="00531CEF" w:rsidTr="00531CEF">
        <w:trPr>
          <w:gridAfter w:val="1"/>
          <w:wAfter w:w="3826" w:type="dxa"/>
        </w:trPr>
        <w:tc>
          <w:tcPr>
            <w:tcW w:w="2591" w:type="dxa"/>
          </w:tcPr>
          <w:p w:rsidR="005A45A8" w:rsidRPr="00650467" w:rsidRDefault="005A45A8" w:rsidP="00531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07H00 – 08H45</w:t>
            </w:r>
          </w:p>
        </w:tc>
        <w:tc>
          <w:tcPr>
            <w:tcW w:w="3419" w:type="dxa"/>
            <w:gridSpan w:val="2"/>
          </w:tcPr>
          <w:p w:rsidR="00531CEF" w:rsidRPr="00650467" w:rsidRDefault="00531CEF" w:rsidP="0053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Breakfast</w:t>
            </w:r>
            <w:r w:rsidR="00EE3E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 xml:space="preserve"> and </w:t>
            </w:r>
            <w:r w:rsidR="00EE3EA9"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 xml:space="preserve">Registration </w:t>
            </w:r>
          </w:p>
        </w:tc>
        <w:tc>
          <w:tcPr>
            <w:tcW w:w="3815" w:type="dxa"/>
          </w:tcPr>
          <w:p w:rsidR="00531CEF" w:rsidRPr="00650467" w:rsidRDefault="00531CEF" w:rsidP="0053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PEC</w:t>
            </w:r>
          </w:p>
        </w:tc>
      </w:tr>
      <w:tr w:rsidR="00531CEF" w:rsidTr="00531CEF">
        <w:trPr>
          <w:gridAfter w:val="1"/>
          <w:wAfter w:w="3826" w:type="dxa"/>
        </w:trPr>
        <w:tc>
          <w:tcPr>
            <w:tcW w:w="2591" w:type="dxa"/>
          </w:tcPr>
          <w:p w:rsidR="00531CEF" w:rsidRPr="00650467" w:rsidRDefault="005A45A8" w:rsidP="00531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09H00 – 09H10</w:t>
            </w:r>
          </w:p>
        </w:tc>
        <w:tc>
          <w:tcPr>
            <w:tcW w:w="3419" w:type="dxa"/>
            <w:gridSpan w:val="2"/>
          </w:tcPr>
          <w:p w:rsidR="00531CEF" w:rsidRPr="00650467" w:rsidRDefault="00531CEF" w:rsidP="0053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National Anthem</w:t>
            </w:r>
          </w:p>
        </w:tc>
        <w:tc>
          <w:tcPr>
            <w:tcW w:w="3815" w:type="dxa"/>
          </w:tcPr>
          <w:p w:rsidR="00531CEF" w:rsidRPr="00650467" w:rsidRDefault="00531CEF" w:rsidP="0053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Attendants/All</w:t>
            </w:r>
          </w:p>
        </w:tc>
      </w:tr>
      <w:tr w:rsidR="00AF2500" w:rsidTr="00531CEF">
        <w:trPr>
          <w:gridAfter w:val="1"/>
          <w:wAfter w:w="3826" w:type="dxa"/>
        </w:trPr>
        <w:tc>
          <w:tcPr>
            <w:tcW w:w="2591" w:type="dxa"/>
          </w:tcPr>
          <w:p w:rsidR="00AF2500" w:rsidRPr="00650467" w:rsidRDefault="005A45A8" w:rsidP="00AF2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09H15 – 09H30</w:t>
            </w:r>
          </w:p>
        </w:tc>
        <w:tc>
          <w:tcPr>
            <w:tcW w:w="3419" w:type="dxa"/>
            <w:gridSpan w:val="2"/>
          </w:tcPr>
          <w:p w:rsidR="00AF2500" w:rsidRPr="00650467" w:rsidRDefault="00AF2500" w:rsidP="00AF250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Opening Pray</w:t>
            </w:r>
            <w:r w:rsidR="005A45A8"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</w:t>
            </w:r>
          </w:p>
        </w:tc>
        <w:tc>
          <w:tcPr>
            <w:tcW w:w="3815" w:type="dxa"/>
          </w:tcPr>
          <w:p w:rsidR="00AF2500" w:rsidRPr="00650467" w:rsidRDefault="00AF2500" w:rsidP="00AF250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Pastor </w:t>
            </w:r>
          </w:p>
        </w:tc>
      </w:tr>
      <w:tr w:rsidR="00AF2500" w:rsidTr="00531CEF">
        <w:trPr>
          <w:gridAfter w:val="1"/>
          <w:wAfter w:w="3826" w:type="dxa"/>
        </w:trPr>
        <w:tc>
          <w:tcPr>
            <w:tcW w:w="2591" w:type="dxa"/>
          </w:tcPr>
          <w:p w:rsidR="00AF2500" w:rsidRPr="00650467" w:rsidRDefault="005A45A8" w:rsidP="00AF2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09H30 – 10H00</w:t>
            </w:r>
          </w:p>
        </w:tc>
        <w:tc>
          <w:tcPr>
            <w:tcW w:w="3419" w:type="dxa"/>
            <w:gridSpan w:val="2"/>
          </w:tcPr>
          <w:p w:rsidR="00AF2500" w:rsidRPr="00650467" w:rsidRDefault="00AF2500" w:rsidP="00AF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Opening and welcome</w:t>
            </w:r>
          </w:p>
        </w:tc>
        <w:tc>
          <w:tcPr>
            <w:tcW w:w="3815" w:type="dxa"/>
          </w:tcPr>
          <w:p w:rsidR="00AF2500" w:rsidRPr="00650467" w:rsidRDefault="00AF2500" w:rsidP="00AF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Sapa President.</w:t>
            </w:r>
          </w:p>
          <w:p w:rsidR="00AF2500" w:rsidRPr="00650467" w:rsidRDefault="00AF2500" w:rsidP="00AF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Dr Shale</w:t>
            </w:r>
          </w:p>
        </w:tc>
      </w:tr>
      <w:tr w:rsidR="00AF2500" w:rsidTr="00531CEF">
        <w:trPr>
          <w:gridAfter w:val="1"/>
          <w:wAfter w:w="3826" w:type="dxa"/>
        </w:trPr>
        <w:tc>
          <w:tcPr>
            <w:tcW w:w="2591" w:type="dxa"/>
          </w:tcPr>
          <w:p w:rsidR="00AF2500" w:rsidRPr="00650467" w:rsidRDefault="005A45A8" w:rsidP="00AF2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10H00 – 10H15</w:t>
            </w:r>
          </w:p>
        </w:tc>
        <w:tc>
          <w:tcPr>
            <w:tcW w:w="3419" w:type="dxa"/>
            <w:gridSpan w:val="2"/>
          </w:tcPr>
          <w:p w:rsidR="00AF2500" w:rsidRPr="00650467" w:rsidRDefault="00AF2500" w:rsidP="00AF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Introduction of guests</w:t>
            </w:r>
          </w:p>
        </w:tc>
        <w:tc>
          <w:tcPr>
            <w:tcW w:w="3815" w:type="dxa"/>
          </w:tcPr>
          <w:p w:rsidR="00AF2500" w:rsidRPr="00650467" w:rsidRDefault="00AF2500" w:rsidP="00AF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Dep </w:t>
            </w:r>
            <w:r w:rsidR="00051FEA" w:rsidRPr="006504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President:</w:t>
            </w: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 </w:t>
            </w:r>
            <w:r w:rsidR="00051FEA" w:rsidRPr="006504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Mr. Matsepe</w:t>
            </w:r>
          </w:p>
        </w:tc>
      </w:tr>
      <w:tr w:rsidR="00AF2500" w:rsidTr="00531CEF">
        <w:trPr>
          <w:gridAfter w:val="1"/>
          <w:wAfter w:w="3826" w:type="dxa"/>
        </w:trPr>
        <w:tc>
          <w:tcPr>
            <w:tcW w:w="2591" w:type="dxa"/>
          </w:tcPr>
          <w:p w:rsidR="00AF2500" w:rsidRPr="00650467" w:rsidRDefault="005A45A8" w:rsidP="00AF2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10H15 – 10H30</w:t>
            </w:r>
          </w:p>
        </w:tc>
        <w:tc>
          <w:tcPr>
            <w:tcW w:w="3419" w:type="dxa"/>
            <w:gridSpan w:val="2"/>
          </w:tcPr>
          <w:p w:rsidR="00AF2500" w:rsidRPr="00650467" w:rsidRDefault="00AF2500" w:rsidP="00AF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Message of support: SADTU</w:t>
            </w:r>
          </w:p>
          <w:p w:rsidR="00AF2500" w:rsidRDefault="00AF2500" w:rsidP="00AF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 xml:space="preserve">                                 NAPTOSA</w:t>
            </w:r>
          </w:p>
          <w:p w:rsidR="0090461C" w:rsidRPr="00650467" w:rsidRDefault="0090461C" w:rsidP="00AF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 xml:space="preserve">                                 AMESA</w:t>
            </w:r>
          </w:p>
        </w:tc>
        <w:tc>
          <w:tcPr>
            <w:tcW w:w="3815" w:type="dxa"/>
          </w:tcPr>
          <w:p w:rsidR="00AF2500" w:rsidRPr="00650467" w:rsidRDefault="00AF2500" w:rsidP="00AF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 </w:t>
            </w:r>
          </w:p>
        </w:tc>
      </w:tr>
      <w:tr w:rsidR="00AF2500" w:rsidTr="00531CEF">
        <w:trPr>
          <w:gridAfter w:val="1"/>
          <w:wAfter w:w="3826" w:type="dxa"/>
        </w:trPr>
        <w:tc>
          <w:tcPr>
            <w:tcW w:w="2591" w:type="dxa"/>
          </w:tcPr>
          <w:p w:rsidR="00AF2500" w:rsidRPr="00650467" w:rsidRDefault="005A45A8" w:rsidP="00AF2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10H30 – 11H00</w:t>
            </w:r>
          </w:p>
        </w:tc>
        <w:tc>
          <w:tcPr>
            <w:tcW w:w="3419" w:type="dxa"/>
            <w:gridSpan w:val="2"/>
          </w:tcPr>
          <w:p w:rsidR="00AF2500" w:rsidRPr="00650467" w:rsidRDefault="002971BF" w:rsidP="00AF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Remarks by</w:t>
            </w:r>
            <w:r w:rsidR="00AF2500"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 xml:space="preserve"> </w:t>
            </w:r>
            <w:r w:rsidR="00B0209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Lejweleputswa District</w:t>
            </w:r>
            <w:r w:rsidR="00AF2500"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 xml:space="preserve"> Director</w:t>
            </w:r>
          </w:p>
        </w:tc>
        <w:tc>
          <w:tcPr>
            <w:tcW w:w="3815" w:type="dxa"/>
          </w:tcPr>
          <w:p w:rsidR="00AF2500" w:rsidRPr="00650467" w:rsidRDefault="00AF2500" w:rsidP="00AF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 xml:space="preserve">District Director: </w:t>
            </w:r>
            <w:r w:rsidR="00D34C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Me. Zonke</w:t>
            </w:r>
            <w:r w:rsidR="006408D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 xml:space="preserve"> P</w:t>
            </w:r>
          </w:p>
        </w:tc>
      </w:tr>
      <w:tr w:rsidR="00AF2500" w:rsidTr="00531CEF">
        <w:trPr>
          <w:gridAfter w:val="1"/>
          <w:wAfter w:w="3826" w:type="dxa"/>
        </w:trPr>
        <w:tc>
          <w:tcPr>
            <w:tcW w:w="2591" w:type="dxa"/>
          </w:tcPr>
          <w:p w:rsidR="00AF2500" w:rsidRPr="00650467" w:rsidRDefault="00CC6225" w:rsidP="00AF2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11H00 – 11H05</w:t>
            </w:r>
          </w:p>
        </w:tc>
        <w:tc>
          <w:tcPr>
            <w:tcW w:w="3419" w:type="dxa"/>
            <w:gridSpan w:val="2"/>
          </w:tcPr>
          <w:p w:rsidR="00AF2500" w:rsidRPr="00650467" w:rsidRDefault="00D34CA5" w:rsidP="00AF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Official Opening</w:t>
            </w:r>
          </w:p>
        </w:tc>
        <w:tc>
          <w:tcPr>
            <w:tcW w:w="3815" w:type="dxa"/>
          </w:tcPr>
          <w:p w:rsidR="00AF2500" w:rsidRPr="00650467" w:rsidRDefault="00AF2500" w:rsidP="00AF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 </w:t>
            </w:r>
            <w:r w:rsidR="008E201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Adv. Malakoane TH</w:t>
            </w:r>
          </w:p>
        </w:tc>
      </w:tr>
      <w:tr w:rsidR="00D34CA5" w:rsidTr="00531CEF">
        <w:trPr>
          <w:gridAfter w:val="1"/>
          <w:wAfter w:w="3826" w:type="dxa"/>
        </w:trPr>
        <w:tc>
          <w:tcPr>
            <w:tcW w:w="2591" w:type="dxa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11H05 – 11H45</w:t>
            </w:r>
          </w:p>
        </w:tc>
        <w:tc>
          <w:tcPr>
            <w:tcW w:w="3419" w:type="dxa"/>
            <w:gridSpan w:val="2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Platinum Sponsor</w:t>
            </w:r>
          </w:p>
        </w:tc>
        <w:tc>
          <w:tcPr>
            <w:tcW w:w="3815" w:type="dxa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Mr Aubrey Machaka Old Mutual</w:t>
            </w:r>
          </w:p>
        </w:tc>
      </w:tr>
      <w:tr w:rsidR="00D34CA5" w:rsidTr="00531CEF">
        <w:trPr>
          <w:gridAfter w:val="1"/>
          <w:wAfter w:w="3826" w:type="dxa"/>
        </w:trPr>
        <w:tc>
          <w:tcPr>
            <w:tcW w:w="2591" w:type="dxa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11H45 – 12H00</w:t>
            </w:r>
          </w:p>
        </w:tc>
        <w:tc>
          <w:tcPr>
            <w:tcW w:w="3419" w:type="dxa"/>
            <w:gridSpan w:val="2"/>
          </w:tcPr>
          <w:p w:rsidR="00D34CA5" w:rsidRPr="00650467" w:rsidRDefault="001556C8" w:rsidP="00D3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R</w:t>
            </w:r>
            <w:r w:rsidR="002365E1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esilient Schools through Teacher Development and Learner Support</w:t>
            </w:r>
          </w:p>
        </w:tc>
        <w:tc>
          <w:tcPr>
            <w:tcW w:w="3815" w:type="dxa"/>
          </w:tcPr>
          <w:p w:rsidR="00943562" w:rsidRDefault="00D34CA5" w:rsidP="00D3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DBE:</w:t>
            </w: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 xml:space="preserve"> EMGD: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 xml:space="preserve">Director </w:t>
            </w:r>
          </w:p>
          <w:p w:rsidR="00D34CA5" w:rsidRPr="00650467" w:rsidRDefault="00D34CA5" w:rsidP="00D3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Mr. Thakgedi N</w:t>
            </w:r>
          </w:p>
        </w:tc>
      </w:tr>
      <w:tr w:rsidR="00D34CA5" w:rsidTr="00531CEF">
        <w:trPr>
          <w:gridAfter w:val="1"/>
          <w:wAfter w:w="3826" w:type="dxa"/>
          <w:trHeight w:val="291"/>
        </w:trPr>
        <w:tc>
          <w:tcPr>
            <w:tcW w:w="2591" w:type="dxa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12H00 – 12H45</w:t>
            </w:r>
          </w:p>
        </w:tc>
        <w:tc>
          <w:tcPr>
            <w:tcW w:w="3411" w:type="dxa"/>
          </w:tcPr>
          <w:p w:rsidR="00D34CA5" w:rsidRDefault="00D34CA5" w:rsidP="00D34CA5">
            <w:pPr>
              <w:rPr>
                <w:lang w:val="en-GB"/>
              </w:rPr>
            </w:pPr>
            <w:r w:rsidRPr="00B53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ZA"/>
              </w:rPr>
              <w:t>Rethinking leadership for Quality Teaching</w:t>
            </w:r>
            <w:r w:rsidRPr="00B532E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ZA"/>
              </w:rPr>
              <w:t xml:space="preserve">: How </w:t>
            </w:r>
            <w:r w:rsidR="009C2F78" w:rsidRPr="00B532E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ZA"/>
              </w:rPr>
              <w:t>does</w:t>
            </w:r>
            <w:r w:rsidRPr="00B532E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ZA"/>
              </w:rPr>
              <w:t xml:space="preserve"> school leaders create an environment that consistently improves teaching and learning</w:t>
            </w:r>
          </w:p>
        </w:tc>
        <w:tc>
          <w:tcPr>
            <w:tcW w:w="3823" w:type="dxa"/>
            <w:gridSpan w:val="2"/>
          </w:tcPr>
          <w:p w:rsidR="00D34CA5" w:rsidRPr="00D34CA5" w:rsidRDefault="00D34CA5" w:rsidP="00D34CA5">
            <w:pPr>
              <w:rPr>
                <w:sz w:val="24"/>
                <w:szCs w:val="24"/>
                <w:lang w:val="en-GB"/>
              </w:rPr>
            </w:pPr>
            <w:r w:rsidRPr="00D34CA5">
              <w:rPr>
                <w:sz w:val="24"/>
                <w:szCs w:val="24"/>
                <w:lang w:val="en-GB"/>
              </w:rPr>
              <w:t xml:space="preserve">Dr. Tshabalala </w:t>
            </w:r>
            <w:r w:rsidR="00894B3E">
              <w:rPr>
                <w:sz w:val="24"/>
                <w:szCs w:val="24"/>
                <w:lang w:val="en-GB"/>
              </w:rPr>
              <w:t>KM</w:t>
            </w:r>
          </w:p>
        </w:tc>
      </w:tr>
      <w:tr w:rsidR="00D34CA5" w:rsidTr="00531CEF">
        <w:trPr>
          <w:gridAfter w:val="1"/>
          <w:wAfter w:w="3826" w:type="dxa"/>
          <w:trHeight w:val="325"/>
        </w:trPr>
        <w:tc>
          <w:tcPr>
            <w:tcW w:w="2591" w:type="dxa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12H45 – 13H45</w:t>
            </w:r>
          </w:p>
        </w:tc>
        <w:tc>
          <w:tcPr>
            <w:tcW w:w="3411" w:type="dxa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Lunch</w:t>
            </w:r>
          </w:p>
        </w:tc>
        <w:tc>
          <w:tcPr>
            <w:tcW w:w="3823" w:type="dxa"/>
            <w:gridSpan w:val="2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Lunch</w:t>
            </w:r>
          </w:p>
        </w:tc>
      </w:tr>
      <w:tr w:rsidR="00D34CA5" w:rsidTr="00531CEF">
        <w:trPr>
          <w:gridAfter w:val="1"/>
          <w:wAfter w:w="3826" w:type="dxa"/>
          <w:trHeight w:val="325"/>
        </w:trPr>
        <w:tc>
          <w:tcPr>
            <w:tcW w:w="2591" w:type="dxa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13H45 – 14H30</w:t>
            </w:r>
          </w:p>
        </w:tc>
        <w:tc>
          <w:tcPr>
            <w:tcW w:w="3411" w:type="dxa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Motivational Speaker</w:t>
            </w:r>
          </w:p>
        </w:tc>
        <w:tc>
          <w:tcPr>
            <w:tcW w:w="3823" w:type="dxa"/>
            <w:gridSpan w:val="2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</w:pPr>
          </w:p>
        </w:tc>
      </w:tr>
      <w:tr w:rsidR="00D34CA5" w:rsidTr="00531CEF">
        <w:trPr>
          <w:gridAfter w:val="1"/>
          <w:wAfter w:w="3826" w:type="dxa"/>
          <w:trHeight w:val="291"/>
        </w:trPr>
        <w:tc>
          <w:tcPr>
            <w:tcW w:w="2591" w:type="dxa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14H30 – 15H15</w:t>
            </w:r>
          </w:p>
        </w:tc>
        <w:tc>
          <w:tcPr>
            <w:tcW w:w="3411" w:type="dxa"/>
          </w:tcPr>
          <w:p w:rsidR="00D34CA5" w:rsidRPr="00650467" w:rsidRDefault="00B02095" w:rsidP="00D3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Innovative Leadership in the Digital Era of Decolonization</w:t>
            </w:r>
          </w:p>
        </w:tc>
        <w:tc>
          <w:tcPr>
            <w:tcW w:w="3823" w:type="dxa"/>
            <w:gridSpan w:val="2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Prof: Phindane</w:t>
            </w:r>
            <w:r w:rsidR="009435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 xml:space="preserve"> P</w:t>
            </w:r>
          </w:p>
        </w:tc>
      </w:tr>
      <w:tr w:rsidR="00D34CA5" w:rsidTr="00531CEF">
        <w:trPr>
          <w:trHeight w:val="266"/>
        </w:trPr>
        <w:tc>
          <w:tcPr>
            <w:tcW w:w="2591" w:type="dxa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15H15 – 15H30</w:t>
            </w:r>
          </w:p>
        </w:tc>
        <w:tc>
          <w:tcPr>
            <w:tcW w:w="7234" w:type="dxa"/>
            <w:gridSpan w:val="3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Sponsor</w:t>
            </w:r>
          </w:p>
        </w:tc>
        <w:tc>
          <w:tcPr>
            <w:tcW w:w="3826" w:type="dxa"/>
          </w:tcPr>
          <w:p w:rsidR="00D34CA5" w:rsidRPr="00B532EB" w:rsidRDefault="00D34CA5" w:rsidP="00D3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D34CA5" w:rsidTr="00531CEF">
        <w:trPr>
          <w:gridAfter w:val="1"/>
          <w:wAfter w:w="3826" w:type="dxa"/>
          <w:trHeight w:val="250"/>
        </w:trPr>
        <w:tc>
          <w:tcPr>
            <w:tcW w:w="2591" w:type="dxa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15H30 – 16H00</w:t>
            </w:r>
          </w:p>
        </w:tc>
        <w:tc>
          <w:tcPr>
            <w:tcW w:w="3411" w:type="dxa"/>
          </w:tcPr>
          <w:p w:rsidR="00D34CA5" w:rsidRPr="00650467" w:rsidRDefault="00D34CA5" w:rsidP="00D3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ZA"/>
              </w:rPr>
              <w:t>Announcements and closure  </w:t>
            </w:r>
          </w:p>
        </w:tc>
        <w:tc>
          <w:tcPr>
            <w:tcW w:w="3823" w:type="dxa"/>
            <w:gridSpan w:val="2"/>
          </w:tcPr>
          <w:p w:rsidR="00D34CA5" w:rsidRPr="00650467" w:rsidRDefault="00D34CA5" w:rsidP="00D34C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ZA"/>
              </w:rPr>
            </w:pPr>
            <w:r w:rsidRPr="0065046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ZA"/>
              </w:rPr>
              <w:t>SAPA FS SG: Me Ralebese M</w:t>
            </w:r>
          </w:p>
          <w:p w:rsidR="00D34CA5" w:rsidRPr="00650467" w:rsidRDefault="00D34CA5" w:rsidP="00D3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</w:tbl>
    <w:p w:rsidR="00EB3FFE" w:rsidRPr="006269DA" w:rsidRDefault="00EB3FFE" w:rsidP="00EB3FFE">
      <w:pPr>
        <w:rPr>
          <w:b/>
          <w:lang w:val="en-GB"/>
        </w:rPr>
      </w:pPr>
    </w:p>
    <w:p w:rsidR="00EB3FFE" w:rsidRDefault="00EB3FFE">
      <w:pPr>
        <w:rPr>
          <w:lang w:val="en-GB"/>
        </w:rPr>
      </w:pPr>
    </w:p>
    <w:p w:rsidR="00AF2500" w:rsidRDefault="0098004F" w:rsidP="0098004F">
      <w:pPr>
        <w:jc w:val="center"/>
        <w:rPr>
          <w:lang w:val="en-GB"/>
        </w:rPr>
      </w:pPr>
      <w:r w:rsidRPr="00536DEA">
        <w:rPr>
          <w:noProof/>
        </w:rPr>
        <w:drawing>
          <wp:inline distT="0" distB="0" distL="0" distR="0" wp14:anchorId="0DF4DA40" wp14:editId="05657E74">
            <wp:extent cx="3250790" cy="114300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334" cy="114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500" w:rsidRDefault="00AF2500">
      <w:pPr>
        <w:rPr>
          <w:lang w:val="en-GB"/>
        </w:rPr>
      </w:pPr>
    </w:p>
    <w:p w:rsidR="00AF2500" w:rsidRDefault="00AF2500">
      <w:pPr>
        <w:rPr>
          <w:lang w:val="en-GB"/>
        </w:rPr>
      </w:pPr>
    </w:p>
    <w:p w:rsidR="00AF2500" w:rsidRPr="006269DA" w:rsidRDefault="00AF2500" w:rsidP="00AF2500">
      <w:pPr>
        <w:rPr>
          <w:b/>
          <w:lang w:val="en-GB"/>
        </w:rPr>
      </w:pPr>
      <w:r w:rsidRPr="006269DA">
        <w:rPr>
          <w:b/>
          <w:lang w:val="en-GB"/>
        </w:rPr>
        <w:t xml:space="preserve">DAY </w:t>
      </w:r>
      <w:r w:rsidR="009C2F78">
        <w:rPr>
          <w:b/>
          <w:lang w:val="en-GB"/>
        </w:rPr>
        <w:t>TWO</w:t>
      </w:r>
      <w:r w:rsidRPr="006269DA">
        <w:rPr>
          <w:b/>
          <w:lang w:val="en-GB"/>
        </w:rPr>
        <w:t>:</w:t>
      </w:r>
      <w:r>
        <w:rPr>
          <w:b/>
          <w:lang w:val="en-GB"/>
        </w:rPr>
        <w:t xml:space="preserve"> </w:t>
      </w:r>
      <w:r w:rsidR="00306D43">
        <w:rPr>
          <w:b/>
          <w:lang w:val="en-GB"/>
        </w:rPr>
        <w:t>2</w:t>
      </w:r>
      <w:r w:rsidR="009C2F78">
        <w:rPr>
          <w:b/>
          <w:lang w:val="en-GB"/>
        </w:rPr>
        <w:t>9</w:t>
      </w:r>
      <w:r w:rsidR="009C2F78">
        <w:rPr>
          <w:b/>
          <w:vertAlign w:val="superscript"/>
          <w:lang w:val="en-GB"/>
        </w:rPr>
        <w:t xml:space="preserve">th </w:t>
      </w:r>
      <w:r w:rsidR="009C2F78">
        <w:rPr>
          <w:b/>
          <w:lang w:val="en-GB"/>
        </w:rPr>
        <w:t xml:space="preserve">MAY </w:t>
      </w:r>
      <w:r>
        <w:rPr>
          <w:b/>
          <w:lang w:val="en-GB"/>
        </w:rPr>
        <w:t>202</w:t>
      </w:r>
      <w:r w:rsidR="009C2F78">
        <w:rPr>
          <w:b/>
          <w:lang w:val="en-GB"/>
        </w:rPr>
        <w:t>6</w:t>
      </w:r>
    </w:p>
    <w:p w:rsidR="00AF2500" w:rsidRPr="006269DA" w:rsidRDefault="00AF2500" w:rsidP="00AF2500">
      <w:pPr>
        <w:rPr>
          <w:b/>
          <w:lang w:val="en-GB"/>
        </w:rPr>
      </w:pPr>
      <w:r w:rsidRPr="006269DA">
        <w:rPr>
          <w:b/>
          <w:lang w:val="en-GB"/>
        </w:rPr>
        <w:t xml:space="preserve">Programme Director: </w:t>
      </w:r>
      <w:r>
        <w:rPr>
          <w:b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3492"/>
      </w:tblGrid>
      <w:tr w:rsidR="00AF2500" w:rsidTr="000C483F">
        <w:tc>
          <w:tcPr>
            <w:tcW w:w="2405" w:type="dxa"/>
          </w:tcPr>
          <w:p w:rsidR="00AF2500" w:rsidRPr="00205356" w:rsidRDefault="00AF2500" w:rsidP="000C483F">
            <w:pPr>
              <w:rPr>
                <w:b/>
                <w:lang w:val="en-GB"/>
              </w:rPr>
            </w:pPr>
            <w:r w:rsidRPr="00205356">
              <w:rPr>
                <w:b/>
                <w:lang w:val="en-GB"/>
              </w:rPr>
              <w:t>TIME</w:t>
            </w:r>
          </w:p>
        </w:tc>
        <w:tc>
          <w:tcPr>
            <w:tcW w:w="3119" w:type="dxa"/>
          </w:tcPr>
          <w:p w:rsidR="00AF2500" w:rsidRPr="00205356" w:rsidRDefault="00AF2500" w:rsidP="000C483F">
            <w:pPr>
              <w:rPr>
                <w:b/>
                <w:lang w:val="en-GB"/>
              </w:rPr>
            </w:pPr>
            <w:r w:rsidRPr="00205356">
              <w:rPr>
                <w:b/>
                <w:lang w:val="en-GB"/>
              </w:rPr>
              <w:t>ITEM</w:t>
            </w:r>
          </w:p>
        </w:tc>
        <w:tc>
          <w:tcPr>
            <w:tcW w:w="3492" w:type="dxa"/>
          </w:tcPr>
          <w:p w:rsidR="00AF2500" w:rsidRPr="00205356" w:rsidRDefault="00AF2500" w:rsidP="000C483F">
            <w:pPr>
              <w:rPr>
                <w:b/>
                <w:lang w:val="en-GB"/>
              </w:rPr>
            </w:pPr>
            <w:r w:rsidRPr="00205356">
              <w:rPr>
                <w:b/>
                <w:lang w:val="en-GB"/>
              </w:rPr>
              <w:t>RESPONSIBILITY</w:t>
            </w:r>
          </w:p>
        </w:tc>
      </w:tr>
      <w:tr w:rsidR="0098004F" w:rsidTr="000C483F">
        <w:tc>
          <w:tcPr>
            <w:tcW w:w="2405" w:type="dxa"/>
          </w:tcPr>
          <w:p w:rsidR="0098004F" w:rsidRDefault="00FD06C0" w:rsidP="0098004F">
            <w:pPr>
              <w:rPr>
                <w:lang w:val="en-GB"/>
              </w:rPr>
            </w:pPr>
            <w:r>
              <w:rPr>
                <w:lang w:val="en-GB"/>
              </w:rPr>
              <w:t>07H00 – 08H30</w:t>
            </w:r>
          </w:p>
        </w:tc>
        <w:tc>
          <w:tcPr>
            <w:tcW w:w="3119" w:type="dxa"/>
          </w:tcPr>
          <w:p w:rsidR="0098004F" w:rsidRDefault="0098004F" w:rsidP="0098004F">
            <w:pPr>
              <w:rPr>
                <w:lang w:val="en-GB"/>
              </w:rPr>
            </w:pPr>
            <w:r>
              <w:rPr>
                <w:lang w:val="en-GB"/>
              </w:rPr>
              <w:t>Breakfast and Registration</w:t>
            </w:r>
          </w:p>
        </w:tc>
        <w:tc>
          <w:tcPr>
            <w:tcW w:w="3492" w:type="dxa"/>
          </w:tcPr>
          <w:p w:rsidR="0098004F" w:rsidRDefault="0098004F" w:rsidP="0098004F">
            <w:pPr>
              <w:rPr>
                <w:lang w:val="en-GB"/>
              </w:rPr>
            </w:pPr>
            <w:r>
              <w:rPr>
                <w:lang w:val="en-GB"/>
              </w:rPr>
              <w:t>PEC Members</w:t>
            </w:r>
          </w:p>
        </w:tc>
      </w:tr>
      <w:tr w:rsidR="0098004F" w:rsidTr="000C483F">
        <w:tc>
          <w:tcPr>
            <w:tcW w:w="2405" w:type="dxa"/>
          </w:tcPr>
          <w:p w:rsidR="0098004F" w:rsidRDefault="00FD06C0" w:rsidP="0098004F">
            <w:pPr>
              <w:rPr>
                <w:lang w:val="en-GB"/>
              </w:rPr>
            </w:pPr>
            <w:r>
              <w:rPr>
                <w:lang w:val="en-GB"/>
              </w:rPr>
              <w:t>08H30 – 09H</w:t>
            </w:r>
            <w:r w:rsidR="005E696D">
              <w:rPr>
                <w:lang w:val="en-GB"/>
              </w:rPr>
              <w:t>45</w:t>
            </w:r>
          </w:p>
        </w:tc>
        <w:tc>
          <w:tcPr>
            <w:tcW w:w="3119" w:type="dxa"/>
          </w:tcPr>
          <w:p w:rsidR="0098004F" w:rsidRPr="00FD06C0" w:rsidRDefault="0098004F" w:rsidP="00980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FD06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 xml:space="preserve">SAPA Business and Reports </w:t>
            </w:r>
            <w:r w:rsidR="00FD06C0" w:rsidRPr="00FD06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from:</w:t>
            </w:r>
          </w:p>
          <w:p w:rsidR="0098004F" w:rsidRPr="00FD06C0" w:rsidRDefault="0098004F" w:rsidP="00980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FD06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President</w:t>
            </w:r>
          </w:p>
          <w:p w:rsidR="0098004F" w:rsidRPr="00FD06C0" w:rsidRDefault="0098004F" w:rsidP="00980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FD06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Secretary</w:t>
            </w:r>
          </w:p>
          <w:p w:rsidR="0098004F" w:rsidRDefault="0098004F" w:rsidP="00980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</w:pPr>
            <w:r w:rsidRPr="00FD06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Treasurer</w:t>
            </w:r>
          </w:p>
          <w:p w:rsidR="004D0F3B" w:rsidRPr="00FD06C0" w:rsidRDefault="004D0F3B" w:rsidP="00980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Baton Hand Over </w:t>
            </w:r>
          </w:p>
        </w:tc>
        <w:tc>
          <w:tcPr>
            <w:tcW w:w="3492" w:type="dxa"/>
          </w:tcPr>
          <w:p w:rsidR="0098004F" w:rsidRDefault="0098004F" w:rsidP="00980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</w:pPr>
            <w:r w:rsidRPr="00FD06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PEC</w:t>
            </w:r>
          </w:p>
          <w:p w:rsidR="00251678" w:rsidRDefault="00251678" w:rsidP="00980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Principals</w:t>
            </w:r>
          </w:p>
          <w:p w:rsidR="00251678" w:rsidRPr="00FD06C0" w:rsidRDefault="00251678" w:rsidP="00980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Deputy Principals</w:t>
            </w:r>
          </w:p>
        </w:tc>
      </w:tr>
      <w:tr w:rsidR="0098004F" w:rsidTr="000C483F">
        <w:tc>
          <w:tcPr>
            <w:tcW w:w="2405" w:type="dxa"/>
          </w:tcPr>
          <w:p w:rsidR="0098004F" w:rsidRDefault="00FD06C0" w:rsidP="0098004F">
            <w:pPr>
              <w:rPr>
                <w:lang w:val="en-GB"/>
              </w:rPr>
            </w:pPr>
            <w:r>
              <w:rPr>
                <w:lang w:val="en-GB"/>
              </w:rPr>
              <w:t>09H</w:t>
            </w:r>
            <w:r w:rsidR="009C22B1">
              <w:rPr>
                <w:lang w:val="en-GB"/>
              </w:rPr>
              <w:t>45</w:t>
            </w:r>
            <w:r>
              <w:rPr>
                <w:lang w:val="en-GB"/>
              </w:rPr>
              <w:t xml:space="preserve">– </w:t>
            </w:r>
            <w:r w:rsidR="009C22B1">
              <w:rPr>
                <w:lang w:val="en-GB"/>
              </w:rPr>
              <w:t>10</w:t>
            </w:r>
            <w:r>
              <w:rPr>
                <w:lang w:val="en-GB"/>
              </w:rPr>
              <w:t>H</w:t>
            </w:r>
            <w:r w:rsidR="009C22B1">
              <w:rPr>
                <w:lang w:val="en-GB"/>
              </w:rPr>
              <w:t>00</w:t>
            </w:r>
          </w:p>
        </w:tc>
        <w:tc>
          <w:tcPr>
            <w:tcW w:w="3119" w:type="dxa"/>
          </w:tcPr>
          <w:p w:rsidR="0098004F" w:rsidRPr="00B02095" w:rsidRDefault="0098004F" w:rsidP="0098004F">
            <w:pPr>
              <w:rPr>
                <w:sz w:val="24"/>
                <w:szCs w:val="24"/>
                <w:lang w:val="en-GB"/>
              </w:rPr>
            </w:pPr>
            <w:r w:rsidRPr="00B02095">
              <w:rPr>
                <w:sz w:val="24"/>
                <w:szCs w:val="24"/>
                <w:lang w:val="en-GB"/>
              </w:rPr>
              <w:t>Opening Praying</w:t>
            </w:r>
          </w:p>
        </w:tc>
        <w:tc>
          <w:tcPr>
            <w:tcW w:w="3492" w:type="dxa"/>
          </w:tcPr>
          <w:p w:rsidR="0098004F" w:rsidRPr="00B02095" w:rsidRDefault="0098004F" w:rsidP="0098004F">
            <w:pPr>
              <w:rPr>
                <w:sz w:val="24"/>
                <w:szCs w:val="24"/>
                <w:lang w:val="en-GB"/>
              </w:rPr>
            </w:pPr>
            <w:r w:rsidRPr="00B02095">
              <w:rPr>
                <w:sz w:val="24"/>
                <w:szCs w:val="24"/>
                <w:lang w:val="en-GB"/>
              </w:rPr>
              <w:t xml:space="preserve">Pastor </w:t>
            </w:r>
          </w:p>
        </w:tc>
      </w:tr>
      <w:tr w:rsidR="0098004F" w:rsidTr="000C483F">
        <w:tc>
          <w:tcPr>
            <w:tcW w:w="2405" w:type="dxa"/>
          </w:tcPr>
          <w:p w:rsidR="0098004F" w:rsidRDefault="009C22B1" w:rsidP="0098004F">
            <w:pPr>
              <w:rPr>
                <w:lang w:val="en-GB"/>
              </w:rPr>
            </w:pPr>
            <w:r>
              <w:rPr>
                <w:lang w:val="en-GB"/>
              </w:rPr>
              <w:t>10H00</w:t>
            </w:r>
            <w:r w:rsidR="00FD06C0">
              <w:rPr>
                <w:lang w:val="en-GB"/>
              </w:rPr>
              <w:t xml:space="preserve"> – </w:t>
            </w:r>
            <w:r w:rsidR="005E696D">
              <w:rPr>
                <w:lang w:val="en-GB"/>
              </w:rPr>
              <w:t>10H</w:t>
            </w:r>
            <w:r>
              <w:rPr>
                <w:lang w:val="en-GB"/>
              </w:rPr>
              <w:t>4</w:t>
            </w:r>
            <w:r w:rsidR="005E696D">
              <w:rPr>
                <w:lang w:val="en-GB"/>
              </w:rPr>
              <w:t>0</w:t>
            </w:r>
          </w:p>
        </w:tc>
        <w:tc>
          <w:tcPr>
            <w:tcW w:w="3119" w:type="dxa"/>
          </w:tcPr>
          <w:p w:rsidR="0098004F" w:rsidRPr="00B02095" w:rsidRDefault="009C2F78" w:rsidP="0098004F">
            <w:pPr>
              <w:rPr>
                <w:sz w:val="24"/>
                <w:szCs w:val="24"/>
                <w:lang w:val="en-GB"/>
              </w:rPr>
            </w:pPr>
            <w:r w:rsidRPr="00B02095">
              <w:rPr>
                <w:sz w:val="24"/>
                <w:szCs w:val="24"/>
                <w:lang w:val="en-GB"/>
              </w:rPr>
              <w:t>Introduction of Guests and Reflection of Day 1</w:t>
            </w:r>
          </w:p>
        </w:tc>
        <w:tc>
          <w:tcPr>
            <w:tcW w:w="3492" w:type="dxa"/>
          </w:tcPr>
          <w:p w:rsidR="0098004F" w:rsidRDefault="009C2F78" w:rsidP="0098004F">
            <w:pPr>
              <w:rPr>
                <w:lang w:val="en-GB"/>
              </w:rPr>
            </w:pPr>
            <w:r>
              <w:rPr>
                <w:lang w:val="en-GB"/>
              </w:rPr>
              <w:t>Dep President</w:t>
            </w:r>
            <w:r w:rsidR="004D0F3B">
              <w:rPr>
                <w:lang w:val="en-GB"/>
              </w:rPr>
              <w:t xml:space="preserve">: </w:t>
            </w:r>
            <w:r w:rsidR="0090461C">
              <w:rPr>
                <w:lang w:val="en-GB"/>
              </w:rPr>
              <w:t>M</w:t>
            </w:r>
            <w:r w:rsidR="004D0F3B">
              <w:rPr>
                <w:lang w:val="en-GB"/>
              </w:rPr>
              <w:t xml:space="preserve">r. </w:t>
            </w:r>
            <w:r w:rsidR="000103BF">
              <w:rPr>
                <w:lang w:val="en-GB"/>
              </w:rPr>
              <w:t>Matsepe</w:t>
            </w:r>
            <w:r w:rsidR="004D0F3B">
              <w:rPr>
                <w:lang w:val="en-GB"/>
              </w:rPr>
              <w:t xml:space="preserve"> D</w:t>
            </w:r>
          </w:p>
        </w:tc>
      </w:tr>
      <w:tr w:rsidR="009C2F78" w:rsidTr="000C483F">
        <w:tc>
          <w:tcPr>
            <w:tcW w:w="2405" w:type="dxa"/>
          </w:tcPr>
          <w:p w:rsidR="009C2F78" w:rsidRDefault="009C2F78" w:rsidP="009C2F78">
            <w:pPr>
              <w:rPr>
                <w:lang w:val="en-GB"/>
              </w:rPr>
            </w:pPr>
            <w:r>
              <w:rPr>
                <w:lang w:val="en-GB"/>
              </w:rPr>
              <w:t>10H40 – 11H45</w:t>
            </w:r>
          </w:p>
        </w:tc>
        <w:tc>
          <w:tcPr>
            <w:tcW w:w="3119" w:type="dxa"/>
          </w:tcPr>
          <w:p w:rsidR="009C2F78" w:rsidRPr="00B02095" w:rsidRDefault="00B02095" w:rsidP="009C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Building Ethical, Accountable and Visionary Leadership</w:t>
            </w:r>
          </w:p>
        </w:tc>
        <w:tc>
          <w:tcPr>
            <w:tcW w:w="3492" w:type="dxa"/>
          </w:tcPr>
          <w:p w:rsidR="009C2F78" w:rsidRPr="00B532EB" w:rsidRDefault="008E201B" w:rsidP="009C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Prof:</w:t>
            </w:r>
            <w:r w:rsidR="009C2F7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 Tsotetsi </w:t>
            </w:r>
            <w:r w:rsidR="007B63F4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C</w:t>
            </w:r>
          </w:p>
        </w:tc>
      </w:tr>
      <w:tr w:rsidR="009C2F78" w:rsidTr="000C483F">
        <w:tc>
          <w:tcPr>
            <w:tcW w:w="2405" w:type="dxa"/>
          </w:tcPr>
          <w:p w:rsidR="009C2F78" w:rsidRDefault="009C2F78" w:rsidP="009C2F78">
            <w:pPr>
              <w:rPr>
                <w:lang w:val="en-GB"/>
              </w:rPr>
            </w:pPr>
            <w:r>
              <w:rPr>
                <w:lang w:val="en-GB"/>
              </w:rPr>
              <w:t>11H45 – 12H20</w:t>
            </w:r>
          </w:p>
        </w:tc>
        <w:tc>
          <w:tcPr>
            <w:tcW w:w="3119" w:type="dxa"/>
          </w:tcPr>
          <w:p w:rsidR="009C2F78" w:rsidRPr="00B02095" w:rsidRDefault="002365E1" w:rsidP="009C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Strengthening Partnerships Between Schools, Parents and Communities</w:t>
            </w:r>
          </w:p>
        </w:tc>
        <w:tc>
          <w:tcPr>
            <w:tcW w:w="3492" w:type="dxa"/>
          </w:tcPr>
          <w:p w:rsidR="009C2F78" w:rsidRPr="00B532EB" w:rsidRDefault="009C2F78" w:rsidP="009C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ZA"/>
              </w:rPr>
              <w:t>I</w:t>
            </w:r>
            <w:r w:rsidRPr="00B532E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ZA"/>
              </w:rPr>
              <w:t>MGD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ZA"/>
              </w:rPr>
              <w:t>:</w:t>
            </w:r>
            <w:r w:rsidR="001D314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ZA"/>
              </w:rPr>
              <w:t xml:space="preserve"> CES</w:t>
            </w:r>
          </w:p>
          <w:p w:rsidR="009C2F78" w:rsidRPr="00B532EB" w:rsidRDefault="009C2F78" w:rsidP="009C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B532E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ZA"/>
              </w:rPr>
              <w:t xml:space="preserve">Mr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ZA"/>
              </w:rPr>
              <w:t>Motholo T</w:t>
            </w:r>
          </w:p>
        </w:tc>
      </w:tr>
      <w:tr w:rsidR="009C2F78" w:rsidTr="000C483F">
        <w:tc>
          <w:tcPr>
            <w:tcW w:w="2405" w:type="dxa"/>
          </w:tcPr>
          <w:p w:rsidR="009C2F78" w:rsidRDefault="009C2F78" w:rsidP="009C2F78">
            <w:pPr>
              <w:rPr>
                <w:lang w:val="en-GB"/>
              </w:rPr>
            </w:pPr>
            <w:r>
              <w:rPr>
                <w:lang w:val="en-GB"/>
              </w:rPr>
              <w:t>12H20- 12H40</w:t>
            </w:r>
          </w:p>
        </w:tc>
        <w:tc>
          <w:tcPr>
            <w:tcW w:w="3119" w:type="dxa"/>
          </w:tcPr>
          <w:p w:rsidR="009C2F78" w:rsidRDefault="00B02095" w:rsidP="009C2F78">
            <w:pPr>
              <w:rPr>
                <w:lang w:val="en-GB"/>
              </w:rPr>
            </w:pPr>
            <w:r w:rsidRPr="00B02095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Curriculum Leadership and Improved Learner performance</w:t>
            </w:r>
          </w:p>
        </w:tc>
        <w:tc>
          <w:tcPr>
            <w:tcW w:w="3492" w:type="dxa"/>
          </w:tcPr>
          <w:p w:rsidR="009C2F78" w:rsidRDefault="004D0F3B" w:rsidP="009C2F78">
            <w:pPr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Dr. Leepo</w:t>
            </w:r>
          </w:p>
        </w:tc>
      </w:tr>
      <w:tr w:rsidR="009C2F78" w:rsidTr="000C483F">
        <w:tc>
          <w:tcPr>
            <w:tcW w:w="2405" w:type="dxa"/>
          </w:tcPr>
          <w:p w:rsidR="009C2F78" w:rsidRDefault="009C2F78" w:rsidP="009C2F78">
            <w:pPr>
              <w:rPr>
                <w:lang w:val="en-GB"/>
              </w:rPr>
            </w:pPr>
            <w:r>
              <w:rPr>
                <w:lang w:val="en-GB"/>
              </w:rPr>
              <w:t>12H40- 13H00</w:t>
            </w:r>
          </w:p>
        </w:tc>
        <w:tc>
          <w:tcPr>
            <w:tcW w:w="3119" w:type="dxa"/>
          </w:tcPr>
          <w:p w:rsidR="009C2F78" w:rsidRPr="00285537" w:rsidRDefault="009C2F78" w:rsidP="009C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2855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 xml:space="preserve">Strategic input and </w:t>
            </w:r>
            <w:r w:rsidR="004D0F3B" w:rsidRPr="002855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way forward</w:t>
            </w:r>
            <w:r w:rsidR="004D0F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 xml:space="preserve"> </w:t>
            </w:r>
          </w:p>
        </w:tc>
        <w:tc>
          <w:tcPr>
            <w:tcW w:w="3492" w:type="dxa"/>
          </w:tcPr>
          <w:p w:rsidR="009C2F78" w:rsidRDefault="009C2F78" w:rsidP="009C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</w:pPr>
            <w:r w:rsidRPr="002855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ZA"/>
              </w:rPr>
              <w:t>Dr Shale (SAPA FS President)</w:t>
            </w:r>
          </w:p>
          <w:p w:rsidR="000103BF" w:rsidRPr="00285537" w:rsidRDefault="00943562" w:rsidP="009C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Mr. Matsepe</w:t>
            </w:r>
            <w:r w:rsidR="000103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 D</w:t>
            </w:r>
          </w:p>
        </w:tc>
      </w:tr>
      <w:tr w:rsidR="009C2F78" w:rsidTr="000C483F">
        <w:tc>
          <w:tcPr>
            <w:tcW w:w="2405" w:type="dxa"/>
          </w:tcPr>
          <w:p w:rsidR="009C2F78" w:rsidRDefault="009C2F78" w:rsidP="009C2F78">
            <w:pPr>
              <w:rPr>
                <w:lang w:val="en-GB"/>
              </w:rPr>
            </w:pPr>
            <w:r>
              <w:rPr>
                <w:lang w:val="en-GB"/>
              </w:rPr>
              <w:t>13H00</w:t>
            </w:r>
          </w:p>
        </w:tc>
        <w:tc>
          <w:tcPr>
            <w:tcW w:w="3119" w:type="dxa"/>
          </w:tcPr>
          <w:p w:rsidR="009C2F78" w:rsidRDefault="009C2F78" w:rsidP="009C2F78">
            <w:pPr>
              <w:rPr>
                <w:lang w:val="en-GB"/>
              </w:rPr>
            </w:pPr>
            <w:r w:rsidRPr="00205356">
              <w:rPr>
                <w:b/>
                <w:sz w:val="32"/>
                <w:szCs w:val="32"/>
                <w:lang w:val="en-GB"/>
              </w:rPr>
              <w:t>LUNCH and DEPARTURE</w:t>
            </w:r>
          </w:p>
        </w:tc>
        <w:tc>
          <w:tcPr>
            <w:tcW w:w="3492" w:type="dxa"/>
          </w:tcPr>
          <w:p w:rsidR="009C2F78" w:rsidRDefault="009C2F78" w:rsidP="009C2F78">
            <w:pPr>
              <w:rPr>
                <w:lang w:val="en-GB"/>
              </w:rPr>
            </w:pPr>
          </w:p>
        </w:tc>
      </w:tr>
    </w:tbl>
    <w:p w:rsidR="00AF2500" w:rsidRPr="00646F9D" w:rsidRDefault="00AF2500" w:rsidP="00AF2500">
      <w:pPr>
        <w:rPr>
          <w:lang w:val="en-GB"/>
        </w:rPr>
      </w:pPr>
    </w:p>
    <w:p w:rsidR="00AF2500" w:rsidRDefault="00AF2500" w:rsidP="00AF2500">
      <w:pPr>
        <w:rPr>
          <w:lang w:val="en-GB"/>
        </w:rPr>
      </w:pPr>
    </w:p>
    <w:p w:rsidR="00AF2500" w:rsidRDefault="00AF2500" w:rsidP="00AF2500">
      <w:pPr>
        <w:rPr>
          <w:lang w:val="en-GB"/>
        </w:rPr>
      </w:pPr>
    </w:p>
    <w:sectPr w:rsidR="00AF2500" w:rsidSect="00EB3FFE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6FB" w:rsidRDefault="005C36FB">
      <w:pPr>
        <w:spacing w:line="240" w:lineRule="auto"/>
      </w:pPr>
      <w:r>
        <w:separator/>
      </w:r>
    </w:p>
  </w:endnote>
  <w:endnote w:type="continuationSeparator" w:id="0">
    <w:p w:rsidR="005C36FB" w:rsidRDefault="005C36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6FB" w:rsidRDefault="005C36FB">
      <w:pPr>
        <w:spacing w:after="0"/>
      </w:pPr>
      <w:r>
        <w:separator/>
      </w:r>
    </w:p>
  </w:footnote>
  <w:footnote w:type="continuationSeparator" w:id="0">
    <w:p w:rsidR="005C36FB" w:rsidRDefault="005C36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A70"/>
    <w:rsid w:val="000103BF"/>
    <w:rsid w:val="00051FEA"/>
    <w:rsid w:val="000522C8"/>
    <w:rsid w:val="000865DF"/>
    <w:rsid w:val="000C02E9"/>
    <w:rsid w:val="000C0A70"/>
    <w:rsid w:val="0013490C"/>
    <w:rsid w:val="00154E23"/>
    <w:rsid w:val="001556C8"/>
    <w:rsid w:val="00160ED4"/>
    <w:rsid w:val="001D314D"/>
    <w:rsid w:val="001D61DC"/>
    <w:rsid w:val="001E1707"/>
    <w:rsid w:val="00216245"/>
    <w:rsid w:val="0022093D"/>
    <w:rsid w:val="002365E1"/>
    <w:rsid w:val="0024684B"/>
    <w:rsid w:val="00251678"/>
    <w:rsid w:val="00285537"/>
    <w:rsid w:val="002971BF"/>
    <w:rsid w:val="002B2A86"/>
    <w:rsid w:val="002D5E7E"/>
    <w:rsid w:val="00306D43"/>
    <w:rsid w:val="00372E73"/>
    <w:rsid w:val="003B1B1C"/>
    <w:rsid w:val="003E1356"/>
    <w:rsid w:val="003F07B3"/>
    <w:rsid w:val="00411056"/>
    <w:rsid w:val="004B6E0B"/>
    <w:rsid w:val="004D0F3B"/>
    <w:rsid w:val="005235F1"/>
    <w:rsid w:val="00531CEF"/>
    <w:rsid w:val="00551815"/>
    <w:rsid w:val="00561139"/>
    <w:rsid w:val="00565D3C"/>
    <w:rsid w:val="005A4008"/>
    <w:rsid w:val="005A45A8"/>
    <w:rsid w:val="005C36FB"/>
    <w:rsid w:val="005C456D"/>
    <w:rsid w:val="005D25F5"/>
    <w:rsid w:val="005E696D"/>
    <w:rsid w:val="00627EA8"/>
    <w:rsid w:val="00631CF2"/>
    <w:rsid w:val="006408DC"/>
    <w:rsid w:val="00650467"/>
    <w:rsid w:val="00675427"/>
    <w:rsid w:val="006875ED"/>
    <w:rsid w:val="00694BE0"/>
    <w:rsid w:val="00695786"/>
    <w:rsid w:val="006F48FE"/>
    <w:rsid w:val="00720996"/>
    <w:rsid w:val="0073421B"/>
    <w:rsid w:val="007415B5"/>
    <w:rsid w:val="00752225"/>
    <w:rsid w:val="007676B3"/>
    <w:rsid w:val="00782C6C"/>
    <w:rsid w:val="0079612C"/>
    <w:rsid w:val="007B63F4"/>
    <w:rsid w:val="00805D3D"/>
    <w:rsid w:val="0084648E"/>
    <w:rsid w:val="0089230D"/>
    <w:rsid w:val="00894B3E"/>
    <w:rsid w:val="008C4063"/>
    <w:rsid w:val="008D3603"/>
    <w:rsid w:val="008D70E7"/>
    <w:rsid w:val="008E201B"/>
    <w:rsid w:val="0090461C"/>
    <w:rsid w:val="009230FB"/>
    <w:rsid w:val="009352C0"/>
    <w:rsid w:val="009413AC"/>
    <w:rsid w:val="00943562"/>
    <w:rsid w:val="0096559C"/>
    <w:rsid w:val="0098004F"/>
    <w:rsid w:val="009C22B1"/>
    <w:rsid w:val="009C2F78"/>
    <w:rsid w:val="00A11734"/>
    <w:rsid w:val="00A5649B"/>
    <w:rsid w:val="00A76FEE"/>
    <w:rsid w:val="00AC387C"/>
    <w:rsid w:val="00AC69D6"/>
    <w:rsid w:val="00AE6C35"/>
    <w:rsid w:val="00AE7513"/>
    <w:rsid w:val="00AE7D11"/>
    <w:rsid w:val="00AF2500"/>
    <w:rsid w:val="00AF7859"/>
    <w:rsid w:val="00B02095"/>
    <w:rsid w:val="00B34137"/>
    <w:rsid w:val="00B46739"/>
    <w:rsid w:val="00B539D9"/>
    <w:rsid w:val="00B54BCD"/>
    <w:rsid w:val="00B622DE"/>
    <w:rsid w:val="00B94DFD"/>
    <w:rsid w:val="00BA3960"/>
    <w:rsid w:val="00BC3C9C"/>
    <w:rsid w:val="00C750CB"/>
    <w:rsid w:val="00CC6225"/>
    <w:rsid w:val="00CC69D7"/>
    <w:rsid w:val="00D03E15"/>
    <w:rsid w:val="00D11268"/>
    <w:rsid w:val="00D233C1"/>
    <w:rsid w:val="00D34CA5"/>
    <w:rsid w:val="00D61CE9"/>
    <w:rsid w:val="00D76EA0"/>
    <w:rsid w:val="00DA51F1"/>
    <w:rsid w:val="00DC0AE8"/>
    <w:rsid w:val="00DE5679"/>
    <w:rsid w:val="00DF65A0"/>
    <w:rsid w:val="00DF75B7"/>
    <w:rsid w:val="00E35F05"/>
    <w:rsid w:val="00EA06A6"/>
    <w:rsid w:val="00EB3FFE"/>
    <w:rsid w:val="00EE3EA9"/>
    <w:rsid w:val="00FA110D"/>
    <w:rsid w:val="00FA61C3"/>
    <w:rsid w:val="00FC097F"/>
    <w:rsid w:val="00FD06C0"/>
    <w:rsid w:val="0F17367D"/>
    <w:rsid w:val="281C5970"/>
    <w:rsid w:val="3B197C9A"/>
    <w:rsid w:val="3E0A75D5"/>
    <w:rsid w:val="408F0BBD"/>
    <w:rsid w:val="754B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766FB4"/>
  <w15:docId w15:val="{17B3EC0C-DA18-4534-8472-0E6D20A5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Motsamai Shale</dc:creator>
  <cp:lastModifiedBy>TOKA PRIMARY</cp:lastModifiedBy>
  <cp:revision>14</cp:revision>
  <dcterms:created xsi:type="dcterms:W3CDTF">2026-05-07T11:54:00Z</dcterms:created>
  <dcterms:modified xsi:type="dcterms:W3CDTF">2026-05-12T16:12:00Z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81E6DC3ED64D4978A5C3466ACB1C264D_12</vt:lpwstr>
  </property>
</Properties>
</file>